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jc w:val="center"/>
      </w:pPr>
      <w:r w:rsidRPr="00FA601D">
        <w:t xml:space="preserve">Уважаемые </w:t>
      </w:r>
      <w:r w:rsidR="000C1192">
        <w:t>родители</w:t>
      </w:r>
      <w:r w:rsidRPr="00FA601D">
        <w:t>!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В городском округе «Город Калининград» порядок получения места в дошкольном образовательном учреждении города Калининграда определен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утвержденным постановлением администрации города от 24.06.2015 № 1006 (далее – Административный регламент).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 xml:space="preserve">Согласно п. 2.17.5. Административного регламента право на предоставление места в группе компенсирующей либо комбинированной направленности имеют дети с ограниченными возможностями здоровья при предъявлении заключения областной </w:t>
      </w:r>
      <w:proofErr w:type="spellStart"/>
      <w:r w:rsidRPr="00FA601D">
        <w:t>психолого-медико-педагогической</w:t>
      </w:r>
      <w:proofErr w:type="spellEnd"/>
      <w:r w:rsidRPr="00FA601D">
        <w:t xml:space="preserve"> комиссии (далее – ПМПК).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Зачисление детей с ограниченными возможностями здоровья, детей-инвалидов в группы компенсирующей и комбинированной направленности образовательного учреждения осуществляется на основании заявления родителей (законных представителей) и заключения ПМПК в соответствии с количеством свободных мест.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Иных требований к формированию групп компенсирующей и комбинированной направленности Административным регламентом не предусмотрено.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Если в учреждении имеется группа компенсирующей направленности, то формирование данной группы осуществляет руководитель детского сада на основании заключения ПМПК, предоставленного родителями. При этом рекомендуем оставлять 2-3 вакантных места для детей из детских садов, в которых группы компенсирующей направленности отсутствуют.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 xml:space="preserve">Если в учреждении отсутствует группа компенсирующей направленности (либо отсутствует группа компенсирующей направленности определенного профиля), то в соответствии п.3.10. </w:t>
      </w:r>
      <w:proofErr w:type="gramStart"/>
      <w:r w:rsidRPr="00FA601D">
        <w:t>Административного регламента при желании сменить образовательное учреждение, которое уже посещает ребенок на другое (где имеется группа компенсирующей направленности), родители вправе обратиться в Многофункциональный центр предоставления государственных и муниципальных услуг (далее – МФЦ) для регистрации в Электронном журнале учета будущих воспитанников дошкольных образовательных учреждений г. Калининграда (далее - Электронный журнал) с присвоением статуса «Желает изменить ДОУ».</w:t>
      </w:r>
      <w:proofErr w:type="gramEnd"/>
      <w:r w:rsidRPr="00FA601D">
        <w:t xml:space="preserve"> Регистрация проводится на общих основаниях.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В дошкольных образовательных учреждениях города Калининграда организована работа групп компенсирующей направленности: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- для детей с нарушением речи на базе детских садов №№ 2, 6, 11, 24, 31, 40, 43, 46, 53, 83, 86, 87, 99, 100, 105, 107, 109, 110, 113, 114, 122, 127, 130, 131, 134;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- для детей с нарушением зрения на базе детских садов №№ 27, 52, 113, 114;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- для детей с нарушением опорно-двигательного аппарата на базе детских садов №№ 119, 68;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- для детей с задержкой психического развития на базе детских садов №№ 7, 10, 24, 43, 46, 53, 55, 87, 94, 133, 136;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 </w:t>
      </w:r>
      <w:r w:rsidRPr="00FA601D">
        <w:noBreakHyphen/>
        <w:t xml:space="preserve"> для детей с нарушением слуха </w:t>
      </w:r>
      <w:proofErr w:type="gramStart"/>
      <w:r w:rsidRPr="00FA601D">
        <w:t>организована</w:t>
      </w:r>
      <w:proofErr w:type="gramEnd"/>
      <w:r w:rsidRPr="00FA601D">
        <w:t xml:space="preserve"> на базе детского сада (№ 16);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- группа для детей, больных сахарным диабетом, на базе детского сада № 56.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 xml:space="preserve">Исходя из </w:t>
      </w:r>
      <w:proofErr w:type="gramStart"/>
      <w:r w:rsidRPr="00FA601D">
        <w:t>вышеизложенного</w:t>
      </w:r>
      <w:proofErr w:type="gramEnd"/>
      <w:r w:rsidRPr="00FA601D">
        <w:t xml:space="preserve"> родители, которые имеют заключение ПМПК и хотят получить направление в группу компенсирующей направленности в другом образовательном учреждении, должны обратиться в МФЦ. Ребенок регистрируется со статусом «Желаем изменить ДОУ» и в разделе специальные потребности у ребенка ставится галочка о группе компенсирующей направленности по направлению.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A601D">
        <w:rPr>
          <w:b/>
        </w:rPr>
        <w:t>При себе необходимо иметь следующие документы: паспорт или иной документ, удостоверяющий личность одного из родителей (законных представителей); заключение ПМПК;   документ, подтверждающий наличие льготы (если имеется).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FA601D">
        <w:t>Режим работы МФЦ можно уточнить по телефонам: 31-10-31; 31-08-00; 31-05-06.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FA601D">
        <w:t> </w:t>
      </w:r>
    </w:p>
    <w:p w:rsidR="00FA601D" w:rsidRPr="00FA601D" w:rsidRDefault="00FA601D" w:rsidP="00FA601D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FA601D">
        <w:rPr>
          <w:lang w:val="en-US"/>
        </w:rPr>
        <w:t>P</w:t>
      </w:r>
      <w:r w:rsidRPr="00FA601D">
        <w:t>.</w:t>
      </w:r>
      <w:r w:rsidRPr="00FA601D">
        <w:rPr>
          <w:lang w:val="en-US"/>
        </w:rPr>
        <w:t>S</w:t>
      </w:r>
      <w:r w:rsidRPr="00FA601D">
        <w:t xml:space="preserve">. </w:t>
      </w:r>
      <w:r w:rsidR="000C1192">
        <w:t>Те р</w:t>
      </w:r>
      <w:r w:rsidRPr="00FA601D">
        <w:t>одители, которые предоставляли заключения ПМПК в комитет по образованию ранее до 31.12.2020, будут поставлены на учет, в соответствии с Административным регламентом после того, как база начнет работать корректно!  Дополнительно обращаться в МФЦ не нужно.</w:t>
      </w:r>
    </w:p>
    <w:p w:rsidR="000304B0" w:rsidRPr="00FA601D" w:rsidRDefault="000C1192" w:rsidP="00FA60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4B0" w:rsidRPr="00FA601D" w:rsidSect="00FA601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01D"/>
    <w:rsid w:val="00016BD3"/>
    <w:rsid w:val="000C1192"/>
    <w:rsid w:val="002A6F75"/>
    <w:rsid w:val="009112B0"/>
    <w:rsid w:val="00DA06D0"/>
    <w:rsid w:val="00FA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4</cp:revision>
  <dcterms:created xsi:type="dcterms:W3CDTF">2021-02-02T06:19:00Z</dcterms:created>
  <dcterms:modified xsi:type="dcterms:W3CDTF">2021-02-15T12:46:00Z</dcterms:modified>
</cp:coreProperties>
</file>